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346DF017"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E5508D">
        <w:rPr>
          <w:rFonts w:eastAsia="Times New Roman" w:cs="Arial"/>
          <w:b/>
          <w:sz w:val="24"/>
          <w:szCs w:val="24"/>
        </w:rPr>
        <w:t xml:space="preserve"> </w:t>
      </w:r>
      <w:r w:rsidR="00311E81">
        <w:rPr>
          <w:rFonts w:eastAsia="Times New Roman" w:cs="Arial"/>
          <w:b/>
          <w:sz w:val="24"/>
          <w:szCs w:val="24"/>
        </w:rPr>
        <w:t>Motcombe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E5508D" w14:paraId="1B2239CF" w14:textId="77777777" w:rsidTr="00E5508D">
        <w:tc>
          <w:tcPr>
            <w:tcW w:w="9776" w:type="dxa"/>
            <w:tcBorders>
              <w:top w:val="single" w:sz="4" w:space="0" w:color="000000"/>
              <w:left w:val="single" w:sz="4" w:space="0" w:color="000000"/>
              <w:bottom w:val="single" w:sz="4" w:space="0" w:color="000000"/>
              <w:right w:val="single" w:sz="4" w:space="0" w:color="000000"/>
            </w:tcBorders>
            <w:hideMark/>
          </w:tcPr>
          <w:p w14:paraId="71CE754B" w14:textId="77777777" w:rsidR="00E5508D" w:rsidRDefault="00E5508D">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E5508D" w14:paraId="6743C815" w14:textId="77777777" w:rsidTr="00E5508D">
        <w:tc>
          <w:tcPr>
            <w:tcW w:w="9776" w:type="dxa"/>
            <w:tcBorders>
              <w:top w:val="single" w:sz="4" w:space="0" w:color="000000"/>
              <w:left w:val="single" w:sz="4" w:space="0" w:color="000000"/>
              <w:bottom w:val="single" w:sz="4" w:space="0" w:color="000000"/>
              <w:right w:val="single" w:sz="4" w:space="0" w:color="000000"/>
            </w:tcBorders>
          </w:tcPr>
          <w:p w14:paraId="0B106C68"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09195A91" w14:textId="6A00A4FA" w:rsidR="00E5508D" w:rsidRDefault="00E5508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21</w:t>
            </w:r>
            <w:r w:rsidRPr="00E5508D">
              <w:rPr>
                <w:rFonts w:eastAsia="Times New Roman" w:cs="Arial"/>
                <w:b/>
                <w:sz w:val="18"/>
                <w:szCs w:val="18"/>
                <w:vertAlign w:val="superscript"/>
              </w:rPr>
              <w:t>st</w:t>
            </w:r>
            <w:r>
              <w:rPr>
                <w:rFonts w:eastAsia="Times New Roman" w:cs="Arial"/>
                <w:b/>
                <w:sz w:val="18"/>
                <w:szCs w:val="18"/>
              </w:rPr>
              <w:t xml:space="preserve"> June 2024</w:t>
            </w:r>
          </w:p>
          <w:p w14:paraId="2CB43489" w14:textId="77777777"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55E818C1"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343FFD1D" w14:textId="5F1CE2D9"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 – Clerk/RFO</w:t>
            </w:r>
          </w:p>
          <w:p w14:paraId="440A8B84" w14:textId="7D11CC2F" w:rsidR="00E5508D" w:rsidRDefault="00311E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motcombepc@motcombeparishcouncil.org.uk</w:t>
            </w:r>
          </w:p>
          <w:p w14:paraId="35E373AA" w14:textId="45A733DC"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SP7 9PF</w:t>
            </w:r>
          </w:p>
          <w:p w14:paraId="7486D0BC" w14:textId="26A9785B"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01747850515</w:t>
            </w:r>
          </w:p>
          <w:p w14:paraId="71D90610" w14:textId="77777777"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67AD98AC"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1</w:t>
            </w:r>
            <w:r w:rsidRPr="00E5508D">
              <w:rPr>
                <w:rFonts w:eastAsia="Times New Roman" w:cs="Arial"/>
                <w:sz w:val="18"/>
                <w:szCs w:val="18"/>
                <w:vertAlign w:val="superscript"/>
              </w:rPr>
              <w:t>st</w:t>
            </w:r>
            <w:r>
              <w:rPr>
                <w:rFonts w:eastAsia="Times New Roman" w:cs="Arial"/>
                <w:sz w:val="18"/>
                <w:szCs w:val="18"/>
              </w:rPr>
              <w:t xml:space="preserve"> July 2024 </w:t>
            </w:r>
          </w:p>
          <w:p w14:paraId="4FB70DF6" w14:textId="77777777" w:rsidR="00E5508D" w:rsidRDefault="00E5508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E5508D" w:rsidRDefault="00E5508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1059A8A2"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11</w:t>
            </w:r>
            <w:r w:rsidRPr="00E5508D">
              <w:rPr>
                <w:rFonts w:eastAsia="Times New Roman" w:cs="Arial"/>
                <w:sz w:val="18"/>
                <w:szCs w:val="18"/>
                <w:vertAlign w:val="superscript"/>
              </w:rPr>
              <w:t>th</w:t>
            </w:r>
            <w:r>
              <w:rPr>
                <w:rFonts w:eastAsia="Times New Roman" w:cs="Arial"/>
                <w:sz w:val="18"/>
                <w:szCs w:val="18"/>
              </w:rPr>
              <w:t xml:space="preserve"> August 2024 </w:t>
            </w:r>
          </w:p>
          <w:p w14:paraId="226C5449" w14:textId="77777777"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E5508D" w:rsidRDefault="00E5508D"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E5508D" w:rsidRDefault="00E5508D"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E5508D" w:rsidRDefault="00E5508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E5508D" w:rsidRDefault="00E5508D">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E5508D" w:rsidRDefault="00E5508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6DACBFA6" w:rsidR="00E5508D" w:rsidRDefault="00E5508D">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Nicola Phillips – Clerk/RFO _________________________________</w:t>
            </w:r>
          </w:p>
          <w:p w14:paraId="477C81AE" w14:textId="77777777" w:rsidR="00E5508D" w:rsidRDefault="00E5508D">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311E81"/>
    <w:rsid w:val="00491E55"/>
    <w:rsid w:val="004E54EB"/>
    <w:rsid w:val="00916B01"/>
    <w:rsid w:val="00DA7CA9"/>
    <w:rsid w:val="00E127F9"/>
    <w:rsid w:val="00E5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3</cp:revision>
  <dcterms:created xsi:type="dcterms:W3CDTF">2024-05-30T18:24:00Z</dcterms:created>
  <dcterms:modified xsi:type="dcterms:W3CDTF">2024-05-30T18:24:00Z</dcterms:modified>
</cp:coreProperties>
</file>